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058"/>
        <w:gridCol w:w="3600"/>
      </w:tblGrid>
      <w:tr w:rsidR="00423F28" w14:paraId="3D790298" w14:textId="77777777" w:rsidTr="00804837">
        <w:trPr>
          <w:trHeight w:hRule="exact" w:val="15451"/>
          <w:jc w:val="center"/>
        </w:trPr>
        <w:tc>
          <w:tcPr>
            <w:tcW w:w="7058" w:type="dxa"/>
          </w:tcPr>
          <w:p w14:paraId="6E1D0B2A" w14:textId="77777777" w:rsidR="00423F28" w:rsidRDefault="003A4A4A">
            <w:r>
              <w:rPr>
                <w:noProof/>
                <w:lang w:eastAsia="sv-SE"/>
              </w:rPr>
              <w:drawing>
                <wp:inline distT="0" distB="0" distL="0" distR="0" wp14:anchorId="56F6530F" wp14:editId="42DD3E91">
                  <wp:extent cx="4572000" cy="99708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997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422A9D" w14:textId="77777777" w:rsidR="003A4A4A" w:rsidRDefault="00000000" w:rsidP="003A4A4A">
            <w:pPr>
              <w:pStyle w:val="Underrubrik"/>
            </w:pPr>
            <w:sdt>
              <w:sdtPr>
                <w:alias w:val="Ange datum för evenemanget:"/>
                <w:tag w:val="Ange datum för evenemanget:"/>
                <w:id w:val="1308741240"/>
                <w:placeholder>
                  <w:docPart w:val="86CA814135564A608193E612430D5256"/>
                </w:placeholder>
                <w15:appearance w15:val="hidden"/>
                <w:text/>
              </w:sdtPr>
              <w:sdtContent>
                <w:r w:rsidR="00A91E8C">
                  <w:t>flisa</w:t>
                </w:r>
                <w:r w:rsidR="00F52B5A">
                  <w:t xml:space="preserve"> </w:t>
                </w:r>
              </w:sdtContent>
            </w:sdt>
          </w:p>
          <w:sdt>
            <w:sdtPr>
              <w:alias w:val="Ange rubrik för evenemanget:"/>
              <w:tag w:val="Ange rubrik för evenemanget:"/>
              <w:id w:val="16356312"/>
              <w:placeholder>
                <w:docPart w:val="588D829CB04B4D03A5665E597BAC448B"/>
              </w:placeholder>
              <w15:appearance w15:val="hidden"/>
              <w:text/>
            </w:sdtPr>
            <w:sdtContent>
              <w:p w14:paraId="6469B9A7" w14:textId="6C0BDE9A" w:rsidR="003A4A4A" w:rsidRDefault="00A91E8C" w:rsidP="003A4A4A">
                <w:pPr>
                  <w:pStyle w:val="Rubrik"/>
                </w:pPr>
                <w:r>
                  <w:t>temadag</w:t>
                </w:r>
                <w:r w:rsidR="0091032B">
                  <w:t xml:space="preserve"> 1</w:t>
                </w:r>
                <w:r w:rsidR="00AF3B27">
                  <w:t xml:space="preserve">4 </w:t>
                </w:r>
                <w:r w:rsidR="0091032B">
                  <w:t>maj</w:t>
                </w:r>
              </w:p>
            </w:sdtContent>
          </w:sdt>
          <w:p w14:paraId="470415CE" w14:textId="126E2C9B" w:rsidR="003A4A4A" w:rsidRPr="00AF3B27" w:rsidRDefault="00000000" w:rsidP="003A4A4A">
            <w:pPr>
              <w:pStyle w:val="Rubrik1"/>
              <w:rPr>
                <w:rFonts w:eastAsiaTheme="majorEastAsia" w:cstheme="minorHAnsi"/>
                <w:caps/>
                <w:kern w:val="28"/>
                <w:sz w:val="32"/>
                <w:szCs w:val="32"/>
              </w:rPr>
            </w:pPr>
            <w:sdt>
              <w:sdtPr>
                <w:rPr>
                  <w:rFonts w:eastAsiaTheme="majorEastAsia" w:cstheme="minorHAnsi"/>
                  <w:caps/>
                  <w:kern w:val="28"/>
                  <w:sz w:val="32"/>
                  <w:szCs w:val="32"/>
                </w:rPr>
                <w:alias w:val="Ange rubrik som beskriver evenemanget:"/>
                <w:tag w:val="Ange rubrik som beskriver evenemanget:"/>
                <w:id w:val="2000612752"/>
                <w:placeholder>
                  <w:docPart w:val="2DD59ED74FCF4E0DA92ADE150B44CC5B"/>
                </w:placeholder>
                <w15:appearance w15:val="hidden"/>
                <w:text/>
              </w:sdtPr>
              <w:sdtContent>
                <w:r w:rsidR="00AF3B27" w:rsidRPr="00AF3B27">
                  <w:rPr>
                    <w:rFonts w:eastAsiaTheme="majorEastAsia" w:cstheme="minorHAnsi"/>
                    <w:caps/>
                    <w:kern w:val="28"/>
                    <w:sz w:val="32"/>
                    <w:szCs w:val="32"/>
                  </w:rPr>
                  <w:t>Nato, vad innebär det för den prehospitala vården?</w:t>
                </w:r>
              </w:sdtContent>
            </w:sdt>
          </w:p>
          <w:p w14:paraId="6558B5F4" w14:textId="3E7ADE74" w:rsidR="00AF3B27" w:rsidRDefault="000A19FD" w:rsidP="00AF3B27">
            <w:r w:rsidRPr="00AF3B27">
              <w:rPr>
                <w:sz w:val="28"/>
                <w:szCs w:val="28"/>
              </w:rPr>
              <w:br/>
            </w:r>
            <w:r>
              <w:br/>
            </w:r>
            <w:r w:rsidR="00AF3B27">
              <w:t>Den 7 mars 2024 inträdde Sverige som fullvärdig medlem i Nato. Nato är en försvarsallians som syftar till att värna de allierades suveränitet och territoriella integritet samt garantera frihet och säkerhet.</w:t>
            </w:r>
            <w:r w:rsidR="00AF3B27">
              <w:br/>
              <w:t xml:space="preserve">Vad innebär detta för </w:t>
            </w:r>
            <w:r w:rsidR="00804837">
              <w:t>våra verksamheter</w:t>
            </w:r>
            <w:r w:rsidR="00AF3B27">
              <w:t>?</w:t>
            </w:r>
          </w:p>
          <w:p w14:paraId="7B14A062" w14:textId="17494016" w:rsidR="003A4A4A" w:rsidRDefault="003A4A4A" w:rsidP="00AF3B27"/>
          <w:p w14:paraId="6159BA26" w14:textId="77777777" w:rsidR="00D0705B" w:rsidRDefault="00D0705B" w:rsidP="003A4A4A">
            <w:r>
              <w:t>Varmt välkomna till en innehållsrik dag!</w:t>
            </w:r>
          </w:p>
          <w:p w14:paraId="26FE00F5" w14:textId="77777777" w:rsidR="00434F45" w:rsidRDefault="00434F45" w:rsidP="00AE3D1B">
            <w:pPr>
              <w:ind w:right="-1282"/>
              <w:rPr>
                <w:rFonts w:cstheme="minorHAnsi"/>
              </w:rPr>
            </w:pPr>
          </w:p>
          <w:p w14:paraId="797783CD" w14:textId="2F20DE2D" w:rsidR="00AE3D1B" w:rsidRPr="00AE3D1B" w:rsidRDefault="00AE3D1B" w:rsidP="00AE3D1B">
            <w:pPr>
              <w:ind w:right="-1282"/>
              <w:rPr>
                <w:rFonts w:cstheme="minorHAnsi"/>
              </w:rPr>
            </w:pPr>
            <w:r w:rsidRPr="00AE3D1B">
              <w:rPr>
                <w:rFonts w:cstheme="minorHAnsi"/>
              </w:rPr>
              <w:t>FLISA Temadag 1</w:t>
            </w:r>
            <w:r w:rsidR="00AF3B27">
              <w:rPr>
                <w:rFonts w:cstheme="minorHAnsi"/>
              </w:rPr>
              <w:t>4</w:t>
            </w:r>
            <w:r w:rsidRPr="00AE3D1B">
              <w:rPr>
                <w:rFonts w:cstheme="minorHAnsi"/>
              </w:rPr>
              <w:t xml:space="preserve"> maj </w:t>
            </w:r>
            <w:r w:rsidR="00AF3B27" w:rsidRPr="00AE3D1B">
              <w:rPr>
                <w:rFonts w:cstheme="minorHAnsi"/>
              </w:rPr>
              <w:t>2</w:t>
            </w:r>
            <w:r w:rsidR="00AF3B27">
              <w:rPr>
                <w:rFonts w:cstheme="minorHAnsi"/>
              </w:rPr>
              <w:t>024 kl.</w:t>
            </w:r>
            <w:r w:rsidR="00AF3B27" w:rsidRPr="00AE3D1B">
              <w:rPr>
                <w:rFonts w:cstheme="minorHAnsi"/>
              </w:rPr>
              <w:t>10.00</w:t>
            </w:r>
            <w:r w:rsidRPr="00AE3D1B">
              <w:rPr>
                <w:rFonts w:cstheme="minorHAnsi"/>
              </w:rPr>
              <w:t xml:space="preserve"> – 16.00</w:t>
            </w:r>
          </w:p>
          <w:p w14:paraId="790856A4" w14:textId="65C91D5F" w:rsidR="00AE3D1B" w:rsidRDefault="00AE3D1B" w:rsidP="00AE3D1B">
            <w:pPr>
              <w:ind w:right="-1282"/>
              <w:rPr>
                <w:rFonts w:cstheme="minorHAnsi"/>
              </w:rPr>
            </w:pPr>
            <w:r w:rsidRPr="00AE3D1B">
              <w:rPr>
                <w:rFonts w:cstheme="minorHAnsi"/>
              </w:rPr>
              <w:t xml:space="preserve">Plats: </w:t>
            </w:r>
            <w:r w:rsidR="00AF3B27">
              <w:rPr>
                <w:rFonts w:cstheme="minorHAnsi"/>
              </w:rPr>
              <w:t xml:space="preserve">PICTA </w:t>
            </w:r>
            <w:proofErr w:type="spellStart"/>
            <w:r w:rsidR="00AF3B27">
              <w:rPr>
                <w:rFonts w:cstheme="minorHAnsi"/>
              </w:rPr>
              <w:t>Lindholmen</w:t>
            </w:r>
            <w:proofErr w:type="spellEnd"/>
            <w:r w:rsidR="00AF3B27">
              <w:rPr>
                <w:rFonts w:cstheme="minorHAnsi"/>
              </w:rPr>
              <w:t xml:space="preserve"> Science Park Göteborg</w:t>
            </w:r>
          </w:p>
          <w:p w14:paraId="6F78AF3C" w14:textId="77777777" w:rsidR="00804837" w:rsidRPr="00AE3D1B" w:rsidRDefault="00804837" w:rsidP="00AE3D1B">
            <w:pPr>
              <w:ind w:right="-1282"/>
              <w:rPr>
                <w:rFonts w:cstheme="minorHAnsi"/>
              </w:rPr>
            </w:pPr>
          </w:p>
          <w:p w14:paraId="4FF0C57E" w14:textId="2220761F" w:rsidR="00622DDC" w:rsidRDefault="000B5164" w:rsidP="003A4A4A">
            <w:r>
              <w:rPr>
                <w:b/>
              </w:rPr>
              <w:t>Välkommen med anmälan</w:t>
            </w:r>
            <w:r w:rsidRPr="00B01BB8">
              <w:rPr>
                <w:b/>
              </w:rPr>
              <w:t xml:space="preserve"> </w:t>
            </w:r>
            <w:r w:rsidRPr="005B29F6">
              <w:t xml:space="preserve">till </w:t>
            </w:r>
            <w:r w:rsidR="00AF3B27">
              <w:t>Angelica Vikström</w:t>
            </w:r>
            <w:r w:rsidRPr="005B29F6">
              <w:t xml:space="preserve"> på mejl</w:t>
            </w:r>
            <w:r w:rsidRPr="00E058B6">
              <w:rPr>
                <w:b/>
              </w:rPr>
              <w:t xml:space="preserve"> </w:t>
            </w:r>
            <w:hyperlink r:id="rId8" w:history="1">
              <w:r w:rsidR="00AF3B27" w:rsidRPr="00BA0D4A">
                <w:rPr>
                  <w:rStyle w:val="Hyperlnk"/>
                </w:rPr>
                <w:t>angelica.vikstrom@regionvastmanland.se</w:t>
              </w:r>
            </w:hyperlink>
            <w:r w:rsidRPr="00B01BB8">
              <w:rPr>
                <w:b/>
              </w:rPr>
              <w:t xml:space="preserve"> före den</w:t>
            </w:r>
            <w:r>
              <w:rPr>
                <w:b/>
              </w:rPr>
              <w:t xml:space="preserve"> </w:t>
            </w:r>
            <w:r w:rsidR="00AF3B27">
              <w:rPr>
                <w:b/>
              </w:rPr>
              <w:t>8</w:t>
            </w:r>
            <w:r>
              <w:rPr>
                <w:b/>
              </w:rPr>
              <w:t xml:space="preserve"> maj,</w:t>
            </w:r>
            <w:r>
              <w:rPr>
                <w:b/>
              </w:rPr>
              <w:br/>
            </w:r>
            <w:r w:rsidRPr="00B01BB8">
              <w:t>Pris</w:t>
            </w:r>
            <w:r>
              <w:t xml:space="preserve">: </w:t>
            </w:r>
            <w:proofErr w:type="gramStart"/>
            <w:r w:rsidR="00AF3B27">
              <w:t>7</w:t>
            </w:r>
            <w:r w:rsidR="00F73689">
              <w:t>9</w:t>
            </w:r>
            <w:r w:rsidR="00AE3D1B">
              <w:t>5</w:t>
            </w:r>
            <w:r>
              <w:t>:-</w:t>
            </w:r>
            <w:proofErr w:type="gramEnd"/>
            <w:r>
              <w:t xml:space="preserve"> för temadag, kaffe</w:t>
            </w:r>
            <w:r w:rsidR="00CE1120">
              <w:t>,</w:t>
            </w:r>
            <w:r>
              <w:t xml:space="preserve"> lunch och kaffe </w:t>
            </w:r>
            <w:r>
              <w:br/>
              <w:t>faktureras 10 dagar.</w:t>
            </w:r>
            <w:r w:rsidRPr="00B01BB8">
              <w:t xml:space="preserve"> </w:t>
            </w:r>
          </w:p>
          <w:p w14:paraId="62D54C9C" w14:textId="77777777" w:rsidR="000B5164" w:rsidRPr="004858A4" w:rsidRDefault="000B5164" w:rsidP="000B5164">
            <w:pPr>
              <w:pStyle w:val="Oformateradtext"/>
              <w:rPr>
                <w:b/>
                <w:sz w:val="20"/>
                <w:szCs w:val="20"/>
              </w:rPr>
            </w:pPr>
            <w:r w:rsidRPr="00995564">
              <w:rPr>
                <w:rFonts w:ascii="Times New Roman" w:hAnsi="Times New Roman"/>
                <w:sz w:val="20"/>
                <w:szCs w:val="20"/>
              </w:rPr>
              <w:t>Föreningen för svensk ambulanssjukvård, Flisa är en ideell organisation, fackligt och politiskt obunden, och består av verksamhetsansvariga (verksamhetschefer), medicinskt ledningsansvariga (nätverket Slas, Sveriges medicinskt ledningsansvariga ambulansläkare i samverkan), och utbildningsansvariga (nätverket Nusa) från Sveriges samtliga sjukvårdsregioner/landsting</w:t>
            </w:r>
            <w:r>
              <w:rPr>
                <w:rFonts w:ascii="Times New Roman" w:hAnsi="Times New Roman"/>
              </w:rPr>
              <w:t>.</w:t>
            </w:r>
          </w:p>
          <w:p w14:paraId="2BE8F4B5" w14:textId="77777777" w:rsidR="003A4A4A" w:rsidRDefault="003A4A4A" w:rsidP="00804837">
            <w:pPr>
              <w:pStyle w:val="Logotyp"/>
              <w:jc w:val="center"/>
            </w:pPr>
            <w:r>
              <w:rPr>
                <w:lang w:eastAsia="sv-SE"/>
              </w:rPr>
              <w:drawing>
                <wp:inline distT="0" distB="0" distL="0" distR="0" wp14:anchorId="3CB60B88" wp14:editId="169824D1">
                  <wp:extent cx="2775471" cy="1638300"/>
                  <wp:effectExtent l="0" t="0" r="635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899" cy="1678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3540"/>
            </w:tblGrid>
            <w:tr w:rsidR="00236FEA" w14:paraId="5B4960FA" w14:textId="77777777" w:rsidTr="007638CF">
              <w:trPr>
                <w:trHeight w:hRule="exact" w:val="11064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23009D25" w14:textId="5A32F9EA" w:rsidR="00236FEA" w:rsidRPr="00804837" w:rsidRDefault="00000000" w:rsidP="00126DD5">
                  <w:pPr>
                    <w:pStyle w:val="Rubrik2"/>
                    <w:rPr>
                      <w:rFonts w:eastAsiaTheme="minorHAnsi"/>
                      <w:color w:val="DEF2F5" w:themeColor="background2"/>
                      <w:sz w:val="28"/>
                      <w:szCs w:val="28"/>
                      <w:lang w:eastAsia="en-US"/>
                    </w:rPr>
                  </w:pPr>
                  <w:sdt>
                    <w:sdtPr>
                      <w:rPr>
                        <w:rFonts w:eastAsiaTheme="minorHAnsi"/>
                        <w:color w:val="DEF2F5" w:themeColor="background2"/>
                        <w:sz w:val="28"/>
                        <w:szCs w:val="28"/>
                        <w:lang w:eastAsia="en-US"/>
                      </w:rPr>
                      <w:alias w:val="Ange rubrik 2:"/>
                      <w:tag w:val="Ange rubrik 2:"/>
                      <w:id w:val="2068918032"/>
                      <w:placeholder>
                        <w:docPart w:val="E827F56AD1724D2C9E4663FCC4D20A39"/>
                      </w:placeholder>
                      <w15:appearance w15:val="hidden"/>
                      <w:text/>
                    </w:sdtPr>
                    <w:sdtContent>
                      <w:r w:rsidR="00804837" w:rsidRPr="00804837">
                        <w:rPr>
                          <w:rFonts w:eastAsiaTheme="minorHAnsi"/>
                          <w:color w:val="DEF2F5" w:themeColor="background2"/>
                          <w:sz w:val="28"/>
                          <w:szCs w:val="28"/>
                          <w:lang w:eastAsia="en-US"/>
                        </w:rPr>
                        <w:t xml:space="preserve">Vad innebär NATO inträdet för svensk sjukvård – Nationell Natosamordnare från MSB.         </w:t>
                      </w:r>
                    </w:sdtContent>
                  </w:sdt>
                </w:p>
                <w:sdt>
                  <w:sdtPr>
                    <w:rPr>
                      <w:sz w:val="24"/>
                      <w:szCs w:val="24"/>
                    </w:rPr>
                    <w:alias w:val="Bild på avdelande linje:"/>
                    <w:tag w:val="Bild på avdelande linje:"/>
                    <w:id w:val="-279119489"/>
                    <w:placeholder>
                      <w:docPart w:val="C51B3686083D4522AF5A94ABAB21F477"/>
                    </w:placeholder>
                    <w:temporary/>
                    <w:showingPlcHdr/>
                    <w15:appearance w15:val="hidden"/>
                  </w:sdtPr>
                  <w:sdtContent>
                    <w:p w14:paraId="699962AA" w14:textId="77777777" w:rsidR="00236FEA" w:rsidRPr="00597C8F" w:rsidRDefault="00236FEA" w:rsidP="00236FEA">
                      <w:pPr>
                        <w:pStyle w:val="Linje"/>
                        <w:rPr>
                          <w:sz w:val="24"/>
                          <w:szCs w:val="24"/>
                        </w:rPr>
                      </w:pPr>
                      <w:r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p>
                  </w:sdtContent>
                </w:sdt>
                <w:p w14:paraId="3C6B05E0" w14:textId="7C689705" w:rsidR="00236FEA" w:rsidRPr="00597C8F" w:rsidRDefault="00000000" w:rsidP="00236FEA">
                  <w:pPr>
                    <w:pStyle w:val="Rubrik2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eastAsiaTheme="minorHAnsi"/>
                        <w:color w:val="DEF2F5" w:themeColor="background2"/>
                        <w:sz w:val="28"/>
                        <w:szCs w:val="28"/>
                        <w:lang w:eastAsia="en-US"/>
                      </w:rPr>
                      <w:alias w:val="Ange rubrik 2:"/>
                      <w:tag w:val="Ange rubrik 2:"/>
                      <w:id w:val="-619531705"/>
                      <w:placeholder>
                        <w:docPart w:val="A879C2956E474869A773C46E0EA0B55A"/>
                      </w:placeholder>
                      <w15:appearance w15:val="hidden"/>
                      <w:text/>
                    </w:sdtPr>
                    <w:sdtContent>
                      <w:r w:rsidR="00804837" w:rsidRPr="00804837">
                        <w:rPr>
                          <w:rFonts w:eastAsiaTheme="minorHAnsi"/>
                          <w:color w:val="DEF2F5" w:themeColor="background2"/>
                          <w:sz w:val="28"/>
                          <w:szCs w:val="28"/>
                          <w:lang w:eastAsia="en-US"/>
                        </w:rPr>
                        <w:t>Sjöfartsverket -Höjd beredskap och samverkan vid krig &amp; kris till sjöss.</w:t>
                      </w:r>
                    </w:sdtContent>
                  </w:sdt>
                </w:p>
                <w:sdt>
                  <w:sdtPr>
                    <w:rPr>
                      <w:sz w:val="24"/>
                      <w:szCs w:val="24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81B83C7D9D5640F3847346EAB8E830E0"/>
                    </w:placeholder>
                    <w:temporary/>
                    <w:showingPlcHdr/>
                    <w15:appearance w15:val="hidden"/>
                  </w:sdtPr>
                  <w:sdtContent>
                    <w:p w14:paraId="70CD2E5A" w14:textId="77777777" w:rsidR="00236FEA" w:rsidRPr="00597C8F" w:rsidRDefault="00236FEA" w:rsidP="00236FEA">
                      <w:pPr>
                        <w:pStyle w:val="Linje"/>
                        <w:rPr>
                          <w:sz w:val="24"/>
                          <w:szCs w:val="24"/>
                        </w:rPr>
                      </w:pPr>
                      <w:r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p>
                  </w:sdtContent>
                </w:sdt>
                <w:p w14:paraId="0A781395" w14:textId="2B1873BE" w:rsidR="00236FEA" w:rsidRPr="00597C8F" w:rsidRDefault="00000000" w:rsidP="00236FEA">
                  <w:pPr>
                    <w:pStyle w:val="Rubrik2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eastAsiaTheme="minorHAnsi"/>
                        <w:color w:val="DEF2F5" w:themeColor="background2"/>
                        <w:sz w:val="28"/>
                        <w:szCs w:val="28"/>
                        <w:lang w:eastAsia="en-US"/>
                      </w:rPr>
                      <w:alias w:val="Ange rubrik 2:"/>
                      <w:tag w:val="Ange rubrik 2:"/>
                      <w:id w:val="-273402092"/>
                      <w:placeholder>
                        <w:docPart w:val="87CE92B7A4D14304AE02D63429556040"/>
                      </w:placeholder>
                      <w15:appearance w15:val="hidden"/>
                      <w:text/>
                    </w:sdtPr>
                    <w:sdtContent>
                      <w:r w:rsidR="00804837" w:rsidRPr="00804837">
                        <w:rPr>
                          <w:rFonts w:eastAsiaTheme="minorHAnsi"/>
                          <w:color w:val="DEF2F5" w:themeColor="background2"/>
                          <w:sz w:val="28"/>
                          <w:szCs w:val="28"/>
                          <w:lang w:eastAsia="en-US"/>
                        </w:rPr>
                        <w:t>E-hälsomyndigheten – Utredning ur ett beredskapsperspekti</w:t>
                      </w:r>
                      <w:r w:rsidR="00804837">
                        <w:rPr>
                          <w:rFonts w:eastAsiaTheme="minorHAnsi"/>
                          <w:color w:val="DEF2F5" w:themeColor="background2"/>
                          <w:sz w:val="28"/>
                          <w:szCs w:val="28"/>
                          <w:lang w:eastAsia="en-US"/>
                        </w:rPr>
                        <w:t>v</w:t>
                      </w:r>
                    </w:sdtContent>
                  </w:sdt>
                </w:p>
                <w:sdt>
                  <w:sdtPr>
                    <w:rPr>
                      <w:sz w:val="24"/>
                      <w:szCs w:val="24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BEE2D079A49047199B74BBAD0FF17369"/>
                    </w:placeholder>
                    <w:temporary/>
                    <w:showingPlcHdr/>
                    <w15:appearance w15:val="hidden"/>
                  </w:sdtPr>
                  <w:sdtContent>
                    <w:p w14:paraId="3B93E95C" w14:textId="77777777" w:rsidR="00236FEA" w:rsidRPr="00597C8F" w:rsidRDefault="00236FEA" w:rsidP="00236FEA">
                      <w:pPr>
                        <w:pStyle w:val="Linje"/>
                        <w:rPr>
                          <w:sz w:val="24"/>
                          <w:szCs w:val="24"/>
                        </w:rPr>
                      </w:pPr>
                      <w:r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p>
                  </w:sdtContent>
                </w:sdt>
                <w:p w14:paraId="2B80D5F0" w14:textId="77777777" w:rsidR="00804837" w:rsidRPr="00804837" w:rsidRDefault="00804837" w:rsidP="00804837">
                  <w:pPr>
                    <w:pStyle w:val="Rubrik2"/>
                    <w:rPr>
                      <w:rFonts w:eastAsiaTheme="minorHAnsi"/>
                      <w:color w:val="DEF2F5" w:themeColor="background2"/>
                      <w:sz w:val="28"/>
                      <w:szCs w:val="28"/>
                      <w:lang w:eastAsia="en-US"/>
                    </w:rPr>
                  </w:pPr>
                  <w:r w:rsidRPr="00804837">
                    <w:rPr>
                      <w:rFonts w:eastAsiaTheme="minorHAnsi"/>
                      <w:color w:val="DEF2F5" w:themeColor="background2"/>
                      <w:sz w:val="28"/>
                      <w:szCs w:val="28"/>
                      <w:lang w:eastAsia="en-US"/>
                    </w:rPr>
                    <w:t>Socialstyrelsen – Nationell samordning av sjuktransportkapacitet.</w:t>
                  </w:r>
                </w:p>
                <w:p w14:paraId="39875F3A" w14:textId="475642AC" w:rsidR="00236FEA" w:rsidRPr="00597C8F" w:rsidRDefault="00622DDC" w:rsidP="00804837">
                  <w:pPr>
                    <w:pStyle w:val="Rubrik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alias w:val="Bild på avdelande linje:"/>
                      <w:tag w:val="Bild på avdelande linje:"/>
                      <w:id w:val="-2078267982"/>
                      <w:placeholder>
                        <w:docPart w:val="B39122C9D0174F9C87BA5D5E8F5CEFC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36FEA" w:rsidRPr="00597C8F">
                        <w:rPr>
                          <w:sz w:val="24"/>
                          <w:szCs w:val="24"/>
                          <w:lang w:bidi="sv-SE"/>
                        </w:rPr>
                        <w:t>____</w:t>
                      </w:r>
                    </w:sdtContent>
                  </w:sdt>
                </w:p>
                <w:p w14:paraId="65D445D0" w14:textId="77777777" w:rsidR="00804837" w:rsidRPr="00804837" w:rsidRDefault="00804837" w:rsidP="00804837">
                  <w:pPr>
                    <w:pStyle w:val="Rubrik2"/>
                    <w:rPr>
                      <w:rFonts w:eastAsiaTheme="minorHAnsi"/>
                      <w:color w:val="DEF2F5" w:themeColor="background2"/>
                      <w:sz w:val="28"/>
                      <w:szCs w:val="28"/>
                      <w:lang w:eastAsia="en-US"/>
                    </w:rPr>
                  </w:pPr>
                  <w:r w:rsidRPr="00804837">
                    <w:rPr>
                      <w:rFonts w:eastAsiaTheme="minorHAnsi"/>
                      <w:color w:val="DEF2F5" w:themeColor="background2"/>
                      <w:sz w:val="28"/>
                      <w:szCs w:val="28"/>
                      <w:lang w:eastAsia="en-US"/>
                    </w:rPr>
                    <w:t>Workshop beredskapsplanering i praktiken.</w:t>
                  </w:r>
                </w:p>
                <w:p w14:paraId="21FF946A" w14:textId="77777777" w:rsidR="00597C8F" w:rsidRDefault="00597C8F" w:rsidP="00597C8F">
                  <w:pPr>
                    <w:pStyle w:val="Linje"/>
                  </w:pPr>
                </w:p>
                <w:p w14:paraId="64ED630C" w14:textId="69C7D775" w:rsidR="00597C8F" w:rsidRDefault="00597C8F" w:rsidP="00597C8F">
                  <w:pPr>
                    <w:pStyle w:val="Rubrik2"/>
                  </w:pPr>
                </w:p>
                <w:p w14:paraId="01FDBA93" w14:textId="77777777" w:rsidR="00597C8F" w:rsidRDefault="00597C8F" w:rsidP="00597C8F">
                  <w:pPr>
                    <w:pStyle w:val="Linje"/>
                  </w:pPr>
                </w:p>
                <w:p w14:paraId="7DEB4C80" w14:textId="77777777" w:rsidR="00597C8F" w:rsidRDefault="00597C8F" w:rsidP="00597C8F">
                  <w:pPr>
                    <w:pStyle w:val="Rubrik2"/>
                  </w:pPr>
                </w:p>
                <w:p w14:paraId="46E2C60F" w14:textId="77777777" w:rsidR="00597C8F" w:rsidRDefault="00597C8F" w:rsidP="00597C8F">
                  <w:pPr>
                    <w:pStyle w:val="Linje"/>
                  </w:pPr>
                </w:p>
                <w:p w14:paraId="04D50C16" w14:textId="77777777" w:rsidR="00597C8F" w:rsidRPr="00597C8F" w:rsidRDefault="00597C8F" w:rsidP="00597C8F">
                  <w:pPr>
                    <w:pStyle w:val="Linje"/>
                    <w:ind w:left="0"/>
                    <w:jc w:val="left"/>
                  </w:pPr>
                </w:p>
                <w:p w14:paraId="7C3D6B46" w14:textId="77777777" w:rsidR="00597C8F" w:rsidRPr="00597C8F" w:rsidRDefault="00597C8F" w:rsidP="00597C8F">
                  <w:pPr>
                    <w:pStyle w:val="Linje"/>
                  </w:pPr>
                </w:p>
              </w:tc>
            </w:tr>
            <w:tr w:rsidR="00236FEA" w14:paraId="46388ECB" w14:textId="77777777" w:rsidTr="007638CF">
              <w:trPr>
                <w:trHeight w:val="4534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291A3D19" w14:textId="77777777" w:rsidR="00236FEA" w:rsidRDefault="0091032B" w:rsidP="00236FEA">
                  <w:pPr>
                    <w:pStyle w:val="Rubrik3"/>
                  </w:pPr>
                  <w:r>
                    <w:t>flisa</w:t>
                  </w:r>
                </w:p>
                <w:p w14:paraId="6EA6BF99" w14:textId="77777777" w:rsidR="00236FEA" w:rsidRDefault="00000000" w:rsidP="00717A8F">
                  <w:pPr>
                    <w:pStyle w:val="Kontaktinformation"/>
                  </w:pPr>
                  <w:sdt>
                    <w:sdtPr>
                      <w:alias w:val="Ange din gatuadress:"/>
                      <w:tag w:val="Ange din gatuadress:"/>
                      <w:id w:val="857003158"/>
                      <w:placeholder>
                        <w:docPart w:val="DF7427344FF84976B0B6FE612DD3E60E"/>
                      </w:placeholder>
                      <w15:appearance w15:val="hidden"/>
                      <w:text w:multiLine="1"/>
                    </w:sdtPr>
                    <w:sdtContent>
                      <w:r w:rsidR="00717A8F">
                        <w:t>Föreningen för Ledningsansvariga Inom Svensk Ambulanssjukvård</w:t>
                      </w:r>
                    </w:sdtContent>
                  </w:sdt>
                </w:p>
                <w:p w14:paraId="0E11306B" w14:textId="77777777" w:rsidR="00236FEA" w:rsidRDefault="00717A8F" w:rsidP="00236FEA">
                  <w:pPr>
                    <w:pStyle w:val="Datum"/>
                  </w:pPr>
                  <w:r>
                    <w:t>info@flisa.nu</w:t>
                  </w:r>
                </w:p>
                <w:p w14:paraId="447B38A3" w14:textId="77777777" w:rsidR="00236FEA" w:rsidRDefault="00236FEA" w:rsidP="00717A8F">
                  <w:pPr>
                    <w:pStyle w:val="Datum"/>
                  </w:pPr>
                </w:p>
              </w:tc>
            </w:tr>
          </w:tbl>
          <w:p w14:paraId="02CAE9D3" w14:textId="77777777" w:rsidR="00423F28" w:rsidRDefault="00423F28" w:rsidP="00236FEA"/>
        </w:tc>
      </w:tr>
    </w:tbl>
    <w:p w14:paraId="66654AE0" w14:textId="77777777" w:rsidR="00DD2A04" w:rsidRDefault="00DD2A04" w:rsidP="00044307">
      <w:pPr>
        <w:pStyle w:val="Ingetavstnd"/>
      </w:pPr>
    </w:p>
    <w:sectPr w:rsidR="00DD2A04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F75B" w14:textId="77777777" w:rsidR="00E47BCA" w:rsidRDefault="00E47BCA" w:rsidP="00AB6948">
      <w:pPr>
        <w:spacing w:after="0"/>
      </w:pPr>
      <w:r>
        <w:separator/>
      </w:r>
    </w:p>
  </w:endnote>
  <w:endnote w:type="continuationSeparator" w:id="0">
    <w:p w14:paraId="7C528DDA" w14:textId="77777777" w:rsidR="00E47BCA" w:rsidRDefault="00E47BCA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A10A" w14:textId="77777777" w:rsidR="00E47BCA" w:rsidRDefault="00E47BCA" w:rsidP="00AB6948">
      <w:pPr>
        <w:spacing w:after="0"/>
      </w:pPr>
      <w:r>
        <w:separator/>
      </w:r>
    </w:p>
  </w:footnote>
  <w:footnote w:type="continuationSeparator" w:id="0">
    <w:p w14:paraId="73B706B1" w14:textId="77777777" w:rsidR="00E47BCA" w:rsidRDefault="00E47BCA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91EDA"/>
    <w:multiLevelType w:val="hybridMultilevel"/>
    <w:tmpl w:val="AFBE82D0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80404071">
    <w:abstractNumId w:val="9"/>
  </w:num>
  <w:num w:numId="2" w16cid:durableId="1616905647">
    <w:abstractNumId w:val="7"/>
  </w:num>
  <w:num w:numId="3" w16cid:durableId="401801818">
    <w:abstractNumId w:val="6"/>
  </w:num>
  <w:num w:numId="4" w16cid:durableId="837382573">
    <w:abstractNumId w:val="5"/>
  </w:num>
  <w:num w:numId="5" w16cid:durableId="1400590923">
    <w:abstractNumId w:val="4"/>
  </w:num>
  <w:num w:numId="6" w16cid:durableId="1236012670">
    <w:abstractNumId w:val="8"/>
  </w:num>
  <w:num w:numId="7" w16cid:durableId="430512672">
    <w:abstractNumId w:val="3"/>
  </w:num>
  <w:num w:numId="8" w16cid:durableId="1325665999">
    <w:abstractNumId w:val="2"/>
  </w:num>
  <w:num w:numId="9" w16cid:durableId="26834858">
    <w:abstractNumId w:val="1"/>
  </w:num>
  <w:num w:numId="10" w16cid:durableId="491801623">
    <w:abstractNumId w:val="0"/>
  </w:num>
  <w:num w:numId="11" w16cid:durableId="728648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8C"/>
    <w:rsid w:val="00002487"/>
    <w:rsid w:val="00010BD8"/>
    <w:rsid w:val="00044307"/>
    <w:rsid w:val="00054D84"/>
    <w:rsid w:val="00067228"/>
    <w:rsid w:val="000A19FD"/>
    <w:rsid w:val="000B5164"/>
    <w:rsid w:val="000D0F66"/>
    <w:rsid w:val="00126DD5"/>
    <w:rsid w:val="00190F23"/>
    <w:rsid w:val="00194E9C"/>
    <w:rsid w:val="001C290A"/>
    <w:rsid w:val="001D3B47"/>
    <w:rsid w:val="002039E4"/>
    <w:rsid w:val="00236FEA"/>
    <w:rsid w:val="0027400C"/>
    <w:rsid w:val="002A0BAC"/>
    <w:rsid w:val="002C65CB"/>
    <w:rsid w:val="002D469D"/>
    <w:rsid w:val="003A4A4A"/>
    <w:rsid w:val="003F4359"/>
    <w:rsid w:val="00423F28"/>
    <w:rsid w:val="00425C2B"/>
    <w:rsid w:val="00434F45"/>
    <w:rsid w:val="004A1A52"/>
    <w:rsid w:val="004B6545"/>
    <w:rsid w:val="004C43EE"/>
    <w:rsid w:val="005927AD"/>
    <w:rsid w:val="00597C8F"/>
    <w:rsid w:val="00607584"/>
    <w:rsid w:val="00622DDC"/>
    <w:rsid w:val="00627140"/>
    <w:rsid w:val="00655EA2"/>
    <w:rsid w:val="006C724C"/>
    <w:rsid w:val="00717A8F"/>
    <w:rsid w:val="007638CF"/>
    <w:rsid w:val="00767651"/>
    <w:rsid w:val="007716AB"/>
    <w:rsid w:val="007E4871"/>
    <w:rsid w:val="007E4C8C"/>
    <w:rsid w:val="007F3F1B"/>
    <w:rsid w:val="00804837"/>
    <w:rsid w:val="00804979"/>
    <w:rsid w:val="008458BC"/>
    <w:rsid w:val="008949B9"/>
    <w:rsid w:val="008F5234"/>
    <w:rsid w:val="0091032B"/>
    <w:rsid w:val="009D3491"/>
    <w:rsid w:val="00A91E8C"/>
    <w:rsid w:val="00AA4B20"/>
    <w:rsid w:val="00AB6948"/>
    <w:rsid w:val="00AC4416"/>
    <w:rsid w:val="00AD7965"/>
    <w:rsid w:val="00AE3D1B"/>
    <w:rsid w:val="00AF3B27"/>
    <w:rsid w:val="00B220A3"/>
    <w:rsid w:val="00B2335D"/>
    <w:rsid w:val="00BB702B"/>
    <w:rsid w:val="00C175B1"/>
    <w:rsid w:val="00C23D95"/>
    <w:rsid w:val="00C87D9E"/>
    <w:rsid w:val="00CB26AC"/>
    <w:rsid w:val="00CE1120"/>
    <w:rsid w:val="00D0705B"/>
    <w:rsid w:val="00DD2A04"/>
    <w:rsid w:val="00E47BCA"/>
    <w:rsid w:val="00E85A56"/>
    <w:rsid w:val="00EF3040"/>
    <w:rsid w:val="00F1347B"/>
    <w:rsid w:val="00F52B5A"/>
    <w:rsid w:val="00F73689"/>
    <w:rsid w:val="00FB6E17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DAED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40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character" w:styleId="Olstomnmnande">
    <w:name w:val="Unresolved Mention"/>
    <w:basedOn w:val="Standardstycketeckensnitt"/>
    <w:uiPriority w:val="99"/>
    <w:semiHidden/>
    <w:unhideWhenUsed/>
    <w:rsid w:val="00AF3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vikstrom@regionvastmanland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A814135564A608193E612430D5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0D267-6D5F-4E0D-9E25-85D4E355A4D4}"/>
      </w:docPartPr>
      <w:docPartBody>
        <w:p w:rsidR="00C8360E" w:rsidRDefault="00C8360E">
          <w:pPr>
            <w:pStyle w:val="86CA814135564A608193E612430D5256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588D829CB04B4D03A5665E597BAC4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3B848-52D5-494D-87A3-0EC80F840AEE}"/>
      </w:docPartPr>
      <w:docPartBody>
        <w:p w:rsidR="00C8360E" w:rsidRDefault="00C8360E">
          <w:pPr>
            <w:pStyle w:val="588D829CB04B4D03A5665E597BAC448B"/>
          </w:pPr>
          <w:r>
            <w:rPr>
              <w:lang w:bidi="sv-SE"/>
            </w:rPr>
            <w:t>Händelserubrik, upp till två rader</w:t>
          </w:r>
        </w:p>
      </w:docPartBody>
    </w:docPart>
    <w:docPart>
      <w:docPartPr>
        <w:name w:val="2DD59ED74FCF4E0DA92ADE150B44C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8C97D-5141-4CC9-B762-127A3C18159D}"/>
      </w:docPartPr>
      <w:docPartBody>
        <w:p w:rsidR="00C8360E" w:rsidRDefault="00C8360E">
          <w:pPr>
            <w:pStyle w:val="2DD59ED74FCF4E0DA92ADE150B44CC5B"/>
          </w:pPr>
          <w:r>
            <w:rPr>
              <w:lang w:bidi="sv-SE"/>
            </w:rPr>
            <w:t>Rubrik som beskriver evenemanget</w:t>
          </w:r>
        </w:p>
      </w:docPartBody>
    </w:docPart>
    <w:docPart>
      <w:docPartPr>
        <w:name w:val="E827F56AD1724D2C9E4663FCC4D20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0C7E8-4CB4-4280-9291-2647E0FA16B7}"/>
      </w:docPartPr>
      <w:docPartBody>
        <w:p w:rsidR="00C8360E" w:rsidRDefault="00C8360E">
          <w:pPr>
            <w:pStyle w:val="E827F56AD1724D2C9E4663FCC4D20A39"/>
          </w:pPr>
          <w:r>
            <w:rPr>
              <w:lang w:bidi="sv-SE"/>
            </w:rPr>
            <w:t>Lägg till viktig information om evenemanget här!</w:t>
          </w:r>
        </w:p>
      </w:docPartBody>
    </w:docPart>
    <w:docPart>
      <w:docPartPr>
        <w:name w:val="C51B3686083D4522AF5A94ABAB21F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C0DB3-CCE0-4C7C-A0A9-44C949953DAE}"/>
      </w:docPartPr>
      <w:docPartBody>
        <w:p w:rsidR="00C8360E" w:rsidRDefault="00C8360E">
          <w:pPr>
            <w:pStyle w:val="C51B3686083D4522AF5A94ABAB21F477"/>
          </w:pPr>
          <w:r>
            <w:rPr>
              <w:lang w:bidi="sv-SE"/>
            </w:rPr>
            <w:t>____</w:t>
          </w:r>
        </w:p>
      </w:docPartBody>
    </w:docPart>
    <w:docPart>
      <w:docPartPr>
        <w:name w:val="A879C2956E474869A773C46E0EA0B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D4D42-E2CC-48ED-B2EB-3112CD3C7700}"/>
      </w:docPartPr>
      <w:docPartBody>
        <w:p w:rsidR="00C8360E" w:rsidRDefault="00C8360E">
          <w:pPr>
            <w:pStyle w:val="A879C2956E474869A773C46E0EA0B55A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81B83C7D9D5640F3847346EAB8E83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F1D1C-EEB7-4814-B19C-E555ED93F975}"/>
      </w:docPartPr>
      <w:docPartBody>
        <w:p w:rsidR="00C8360E" w:rsidRDefault="00C8360E">
          <w:pPr>
            <w:pStyle w:val="81B83C7D9D5640F3847346EAB8E830E0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87CE92B7A4D14304AE02D63429556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EBCFD-8A13-43A1-A321-81F0A3C4ABF2}"/>
      </w:docPartPr>
      <w:docPartBody>
        <w:p w:rsidR="00C8360E" w:rsidRDefault="00C8360E">
          <w:pPr>
            <w:pStyle w:val="87CE92B7A4D14304AE02D63429556040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BEE2D079A49047199B74BBAD0FF17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E304C-A1C2-43CE-8825-E76DE49A6AF2}"/>
      </w:docPartPr>
      <w:docPartBody>
        <w:p w:rsidR="00C8360E" w:rsidRDefault="00C8360E">
          <w:pPr>
            <w:pStyle w:val="BEE2D079A49047199B74BBAD0FF17369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39122C9D0174F9C87BA5D5E8F5CEF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8D817-12B6-4C65-B95D-D1ED6EF01013}"/>
      </w:docPartPr>
      <w:docPartBody>
        <w:p w:rsidR="00C8360E" w:rsidRDefault="00C8360E">
          <w:pPr>
            <w:pStyle w:val="B39122C9D0174F9C87BA5D5E8F5CEFC6"/>
          </w:pPr>
          <w:r>
            <w:rPr>
              <w:lang w:bidi="sv-SE"/>
            </w:rPr>
            <w:t>____</w:t>
          </w:r>
        </w:p>
      </w:docPartBody>
    </w:docPart>
    <w:docPart>
      <w:docPartPr>
        <w:name w:val="DF7427344FF84976B0B6FE612DD3E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7D0E5-8F19-481B-AB39-299532C65204}"/>
      </w:docPartPr>
      <w:docPartBody>
        <w:p w:rsidR="00C8360E" w:rsidRDefault="00C8360E">
          <w:pPr>
            <w:pStyle w:val="DF7427344FF84976B0B6FE612DD3E60E"/>
          </w:pPr>
          <w:r>
            <w:rPr>
              <w:lang w:bidi="sv-SE"/>
            </w:rPr>
            <w:t>Gatuadress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0E"/>
    <w:rsid w:val="00180092"/>
    <w:rsid w:val="00797CBD"/>
    <w:rsid w:val="00C8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6CA814135564A608193E612430D5256">
    <w:name w:val="86CA814135564A608193E612430D5256"/>
  </w:style>
  <w:style w:type="paragraph" w:customStyle="1" w:styleId="588D829CB04B4D03A5665E597BAC448B">
    <w:name w:val="588D829CB04B4D03A5665E597BAC448B"/>
  </w:style>
  <w:style w:type="paragraph" w:customStyle="1" w:styleId="2DD59ED74FCF4E0DA92ADE150B44CC5B">
    <w:name w:val="2DD59ED74FCF4E0DA92ADE150B44CC5B"/>
  </w:style>
  <w:style w:type="paragraph" w:customStyle="1" w:styleId="E827F56AD1724D2C9E4663FCC4D20A39">
    <w:name w:val="E827F56AD1724D2C9E4663FCC4D20A39"/>
  </w:style>
  <w:style w:type="paragraph" w:customStyle="1" w:styleId="C51B3686083D4522AF5A94ABAB21F477">
    <w:name w:val="C51B3686083D4522AF5A94ABAB21F477"/>
  </w:style>
  <w:style w:type="paragraph" w:customStyle="1" w:styleId="A879C2956E474869A773C46E0EA0B55A">
    <w:name w:val="A879C2956E474869A773C46E0EA0B55A"/>
  </w:style>
  <w:style w:type="paragraph" w:customStyle="1" w:styleId="81B83C7D9D5640F3847346EAB8E830E0">
    <w:name w:val="81B83C7D9D5640F3847346EAB8E830E0"/>
  </w:style>
  <w:style w:type="paragraph" w:customStyle="1" w:styleId="87CE92B7A4D14304AE02D63429556040">
    <w:name w:val="87CE92B7A4D14304AE02D63429556040"/>
  </w:style>
  <w:style w:type="paragraph" w:customStyle="1" w:styleId="BEE2D079A49047199B74BBAD0FF17369">
    <w:name w:val="BEE2D079A49047199B74BBAD0FF17369"/>
  </w:style>
  <w:style w:type="paragraph" w:customStyle="1" w:styleId="B39122C9D0174F9C87BA5D5E8F5CEFC6">
    <w:name w:val="B39122C9D0174F9C87BA5D5E8F5CEFC6"/>
  </w:style>
  <w:style w:type="paragraph" w:customStyle="1" w:styleId="DF7427344FF84976B0B6FE612DD3E60E">
    <w:name w:val="DF7427344FF84976B0B6FE612DD3E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2024-03-21T06:28:00Z</dcterms:created>
  <dcterms:modified xsi:type="dcterms:W3CDTF">2024-03-21T10:55:00Z</dcterms:modified>
</cp:coreProperties>
</file>